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9E5" w:rsidRDefault="00E179E5" w:rsidP="00E179E5">
      <w:pPr>
        <w:adjustRightInd w:val="0"/>
        <w:snapToGrid w:val="0"/>
        <w:spacing w:line="560" w:lineRule="exact"/>
        <w:ind w:firstLineChars="50" w:firstLine="161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  <w:bookmarkStart w:id="0" w:name="_Toc22232557"/>
      <w:r>
        <w:rPr>
          <w:rFonts w:ascii="仿宋_GB2312" w:eastAsia="仿宋_GB2312" w:hAnsi="仿宋_GB2312" w:cs="仿宋_GB2312" w:hint="eastAsia"/>
          <w:b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2：</w:t>
      </w:r>
    </w:p>
    <w:bookmarkEnd w:id="0"/>
    <w:p w:rsidR="00E179E5" w:rsidRDefault="00E179E5" w:rsidP="00E179E5">
      <w:pPr>
        <w:adjustRightInd w:val="0"/>
        <w:snapToGrid w:val="0"/>
        <w:spacing w:line="560" w:lineRule="exact"/>
        <w:ind w:firstLineChars="200" w:firstLine="720"/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</w:p>
    <w:p w:rsidR="00E179E5" w:rsidRDefault="00E179E5" w:rsidP="007E7850">
      <w:pPr>
        <w:adjustRightInd w:val="0"/>
        <w:snapToGrid w:val="0"/>
        <w:spacing w:line="700" w:lineRule="exact"/>
        <w:ind w:firstLineChars="200" w:firstLine="720"/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  <w:lang w:eastAsia="zh-Hans"/>
        </w:rPr>
        <w:t>安徽</w:t>
      </w: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职业技术学院</w:t>
      </w:r>
      <w:r>
        <w:rPr>
          <w:rFonts w:ascii="方正小标宋_GBK" w:eastAsia="方正小标宋_GBK" w:hAnsi="方正小标宋_GBK" w:cs="方正小标宋_GBK" w:hint="eastAsia"/>
          <w:sz w:val="36"/>
          <w:szCs w:val="36"/>
          <w:lang w:eastAsia="zh-Hans"/>
        </w:rPr>
        <w:t>第</w:t>
      </w: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三</w:t>
      </w:r>
      <w:r>
        <w:rPr>
          <w:rFonts w:ascii="方正小标宋_GBK" w:eastAsia="方正小标宋_GBK" w:hAnsi="方正小标宋_GBK" w:cs="方正小标宋_GBK" w:hint="eastAsia"/>
          <w:sz w:val="36"/>
          <w:szCs w:val="36"/>
          <w:lang w:eastAsia="zh-Hans"/>
        </w:rPr>
        <w:t>届</w:t>
      </w: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大学生安全知识竞赛</w:t>
      </w:r>
    </w:p>
    <w:p w:rsidR="00E179E5" w:rsidRDefault="00E179E5" w:rsidP="007E7850">
      <w:pPr>
        <w:adjustRightInd w:val="0"/>
        <w:snapToGrid w:val="0"/>
        <w:spacing w:line="700" w:lineRule="exact"/>
        <w:ind w:firstLineChars="200" w:firstLine="720"/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决赛规程及要求</w:t>
      </w:r>
    </w:p>
    <w:p w:rsidR="00E179E5" w:rsidRDefault="00E179E5" w:rsidP="00E179E5">
      <w:pPr>
        <w:adjustRightInd w:val="0"/>
        <w:snapToGrid w:val="0"/>
        <w:spacing w:line="560" w:lineRule="exact"/>
        <w:ind w:firstLineChars="200" w:firstLine="640"/>
        <w:jc w:val="center"/>
        <w:rPr>
          <w:rFonts w:ascii="黑体" w:eastAsia="黑体" w:hAnsi="黑体" w:cs="黑体"/>
          <w:sz w:val="32"/>
          <w:szCs w:val="32"/>
        </w:rPr>
      </w:pPr>
    </w:p>
    <w:p w:rsidR="00E179E5" w:rsidRDefault="00E179E5" w:rsidP="00E179E5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一、决赛规则</w:t>
      </w:r>
    </w:p>
    <w:p w:rsidR="00E179E5" w:rsidRDefault="00E179E5" w:rsidP="00E179E5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1.决赛期间秉承诚实守信原则，一旦发现存在作弊行为即刻取消参赛资格；</w:t>
      </w:r>
    </w:p>
    <w:p w:rsidR="00E179E5" w:rsidRDefault="00E179E5" w:rsidP="00E179E5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2.团队抢答环节各队应遵守赛场秩序，任何团队获得答题权利后，其他未获得答题权利的团队成员均立即坐下，安静等待获得答题权利的团队答题，不得干扰其答题；</w:t>
      </w:r>
    </w:p>
    <w:p w:rsidR="00E179E5" w:rsidRDefault="00E179E5" w:rsidP="00E179E5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3.选手答题内容中禁止出现不当言论，如遇此种情况，主持人对其进行警告，直至取消其参赛资格；</w:t>
      </w:r>
    </w:p>
    <w:p w:rsidR="00E179E5" w:rsidRDefault="00E179E5" w:rsidP="00E179E5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4.主持人宣布比赛结果后，若对结果有异议，可在赛后向大赛组委会反映，不得扰乱赛场秩序；</w:t>
      </w:r>
    </w:p>
    <w:p w:rsidR="00E179E5" w:rsidRDefault="00E179E5" w:rsidP="00E179E5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5.主持人不得故意缩短或拖延时间，影响选手作答；</w:t>
      </w:r>
    </w:p>
    <w:p w:rsidR="00E179E5" w:rsidRDefault="00E179E5" w:rsidP="00E179E5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6.比赛期间，大赛组委会将为参赛选手提供与比赛相关的资料和部分题库。</w:t>
      </w:r>
    </w:p>
    <w:p w:rsidR="00E179E5" w:rsidRDefault="00E179E5" w:rsidP="00E179E5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7.所有附加赛环节不发放积分卡。</w:t>
      </w:r>
    </w:p>
    <w:p w:rsidR="00E179E5" w:rsidRDefault="00E179E5" w:rsidP="00E179E5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二、决赛流程</w:t>
      </w:r>
    </w:p>
    <w:p w:rsidR="00E179E5" w:rsidRDefault="00E179E5" w:rsidP="00E179E5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bookmarkStart w:id="1" w:name="_Toc6484825"/>
      <w:r>
        <w:rPr>
          <w:rFonts w:ascii="仿宋_GB2312" w:eastAsia="仿宋_GB2312" w:hAnsi="仿宋_GB2312" w:cs="仿宋_GB2312" w:hint="eastAsia"/>
          <w:sz w:val="32"/>
          <w:szCs w:val="32"/>
        </w:rPr>
        <w:t>决赛共包括五个比赛环节：破冰环节、你争我抢、团队合作、游戏环节、夺冠环节。具体流程如下：</w:t>
      </w:r>
    </w:p>
    <w:p w:rsidR="00E179E5" w:rsidRDefault="00E179E5" w:rsidP="00E179E5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E179E5" w:rsidRDefault="00E179E5" w:rsidP="00E179E5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E179E5" w:rsidRDefault="00E179E5" w:rsidP="00E179E5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W w:w="89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7"/>
        <w:gridCol w:w="2041"/>
        <w:gridCol w:w="1835"/>
        <w:gridCol w:w="1794"/>
        <w:gridCol w:w="1744"/>
      </w:tblGrid>
      <w:tr w:rsidR="00E179E5" w:rsidTr="00453C3A">
        <w:trPr>
          <w:trHeight w:val="436"/>
          <w:jc w:val="center"/>
        </w:trPr>
        <w:tc>
          <w:tcPr>
            <w:tcW w:w="1547" w:type="dxa"/>
            <w:vAlign w:val="center"/>
          </w:tcPr>
          <w:p w:rsidR="00E179E5" w:rsidRDefault="00E179E5" w:rsidP="00453C3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32"/>
                <w:szCs w:val="32"/>
              </w:rPr>
              <w:t>日期</w:t>
            </w:r>
          </w:p>
        </w:tc>
        <w:tc>
          <w:tcPr>
            <w:tcW w:w="2041" w:type="dxa"/>
            <w:vAlign w:val="center"/>
          </w:tcPr>
          <w:p w:rsidR="00E179E5" w:rsidRDefault="00E179E5" w:rsidP="00453C3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kern w:val="0"/>
                <w:sz w:val="32"/>
                <w:szCs w:val="32"/>
                <w:lang w:eastAsia="zh-Hans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32"/>
                <w:szCs w:val="32"/>
                <w:lang w:eastAsia="zh-Hans"/>
              </w:rPr>
              <w:t>时间</w:t>
            </w:r>
          </w:p>
        </w:tc>
        <w:tc>
          <w:tcPr>
            <w:tcW w:w="1835" w:type="dxa"/>
            <w:vAlign w:val="center"/>
          </w:tcPr>
          <w:p w:rsidR="00E179E5" w:rsidRDefault="00E179E5" w:rsidP="00453C3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32"/>
                <w:szCs w:val="32"/>
              </w:rPr>
              <w:t>比赛项目</w:t>
            </w:r>
          </w:p>
        </w:tc>
        <w:tc>
          <w:tcPr>
            <w:tcW w:w="1794" w:type="dxa"/>
            <w:vAlign w:val="center"/>
          </w:tcPr>
          <w:p w:rsidR="00E179E5" w:rsidRDefault="00E179E5" w:rsidP="00453C3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32"/>
                <w:szCs w:val="32"/>
              </w:rPr>
              <w:t>比赛内容</w:t>
            </w:r>
          </w:p>
        </w:tc>
        <w:tc>
          <w:tcPr>
            <w:tcW w:w="1744" w:type="dxa"/>
            <w:vAlign w:val="center"/>
          </w:tcPr>
          <w:p w:rsidR="00E179E5" w:rsidRDefault="00E179E5" w:rsidP="00453C3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32"/>
                <w:szCs w:val="32"/>
              </w:rPr>
              <w:t>比赛地点</w:t>
            </w:r>
          </w:p>
        </w:tc>
      </w:tr>
      <w:tr w:rsidR="00E179E5" w:rsidTr="00453C3A">
        <w:trPr>
          <w:trHeight w:val="450"/>
          <w:jc w:val="center"/>
        </w:trPr>
        <w:tc>
          <w:tcPr>
            <w:tcW w:w="1547" w:type="dxa"/>
            <w:vMerge w:val="restart"/>
            <w:vAlign w:val="center"/>
          </w:tcPr>
          <w:p w:rsidR="00E179E5" w:rsidRDefault="00E179E5" w:rsidP="00453C3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待定</w:t>
            </w:r>
          </w:p>
        </w:tc>
        <w:tc>
          <w:tcPr>
            <w:tcW w:w="2041" w:type="dxa"/>
            <w:vAlign w:val="center"/>
          </w:tcPr>
          <w:p w:rsidR="00E179E5" w:rsidRDefault="00E179E5" w:rsidP="00453C3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  <w:lang w:eastAsia="zh-Hans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15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  <w:lang w:eastAsia="zh-Hans"/>
              </w:rPr>
              <w:t>:30-15:40</w:t>
            </w:r>
          </w:p>
        </w:tc>
        <w:tc>
          <w:tcPr>
            <w:tcW w:w="3629" w:type="dxa"/>
            <w:gridSpan w:val="2"/>
            <w:vAlign w:val="center"/>
          </w:tcPr>
          <w:p w:rsidR="00E179E5" w:rsidRDefault="00E179E5" w:rsidP="00453C3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领导致辞</w:t>
            </w:r>
          </w:p>
        </w:tc>
        <w:tc>
          <w:tcPr>
            <w:tcW w:w="1744" w:type="dxa"/>
            <w:vMerge w:val="restart"/>
            <w:vAlign w:val="center"/>
          </w:tcPr>
          <w:p w:rsidR="00E179E5" w:rsidRDefault="00E179E5" w:rsidP="00453C3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  <w:p w:rsidR="00E179E5" w:rsidRDefault="00E179E5" w:rsidP="00453C3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待定</w:t>
            </w:r>
          </w:p>
        </w:tc>
      </w:tr>
      <w:tr w:rsidR="00E179E5" w:rsidTr="00453C3A">
        <w:trPr>
          <w:trHeight w:val="563"/>
          <w:jc w:val="center"/>
        </w:trPr>
        <w:tc>
          <w:tcPr>
            <w:tcW w:w="1547" w:type="dxa"/>
            <w:vMerge/>
            <w:vAlign w:val="center"/>
          </w:tcPr>
          <w:p w:rsidR="00E179E5" w:rsidRDefault="00E179E5" w:rsidP="00453C3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041" w:type="dxa"/>
            <w:vAlign w:val="center"/>
          </w:tcPr>
          <w:p w:rsidR="00E179E5" w:rsidRDefault="00E179E5" w:rsidP="00453C3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15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  <w:lang w:eastAsia="zh-Hans"/>
              </w:rPr>
              <w:t>:40-15: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50</w:t>
            </w:r>
          </w:p>
        </w:tc>
        <w:tc>
          <w:tcPr>
            <w:tcW w:w="1835" w:type="dxa"/>
            <w:vAlign w:val="center"/>
          </w:tcPr>
          <w:p w:rsidR="00E179E5" w:rsidRDefault="00E179E5" w:rsidP="00453C3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破冰环节</w:t>
            </w:r>
          </w:p>
        </w:tc>
        <w:tc>
          <w:tcPr>
            <w:tcW w:w="1794" w:type="dxa"/>
            <w:vAlign w:val="center"/>
          </w:tcPr>
          <w:p w:rsidR="00E179E5" w:rsidRDefault="00E179E5" w:rsidP="00453C3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40人</w:t>
            </w:r>
          </w:p>
        </w:tc>
        <w:tc>
          <w:tcPr>
            <w:tcW w:w="1744" w:type="dxa"/>
            <w:vMerge/>
          </w:tcPr>
          <w:p w:rsidR="00E179E5" w:rsidRDefault="00E179E5" w:rsidP="00453C3A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E179E5" w:rsidTr="00453C3A">
        <w:trPr>
          <w:trHeight w:val="507"/>
          <w:jc w:val="center"/>
        </w:trPr>
        <w:tc>
          <w:tcPr>
            <w:tcW w:w="1547" w:type="dxa"/>
            <w:vMerge/>
            <w:vAlign w:val="center"/>
          </w:tcPr>
          <w:p w:rsidR="00E179E5" w:rsidRDefault="00E179E5" w:rsidP="00453C3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041" w:type="dxa"/>
            <w:vAlign w:val="center"/>
          </w:tcPr>
          <w:p w:rsidR="00E179E5" w:rsidRDefault="00E179E5" w:rsidP="00453C3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  <w:lang w:eastAsia="zh-Hans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15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  <w:lang w:eastAsia="zh-Hans"/>
              </w:rPr>
              <w:t>:50-16：00</w:t>
            </w:r>
          </w:p>
        </w:tc>
        <w:tc>
          <w:tcPr>
            <w:tcW w:w="1835" w:type="dxa"/>
            <w:vAlign w:val="center"/>
          </w:tcPr>
          <w:p w:rsidR="00E179E5" w:rsidRDefault="00E179E5" w:rsidP="00453C3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你争我抢</w:t>
            </w:r>
          </w:p>
        </w:tc>
        <w:tc>
          <w:tcPr>
            <w:tcW w:w="1794" w:type="dxa"/>
            <w:vAlign w:val="center"/>
          </w:tcPr>
          <w:p w:rsidR="00E179E5" w:rsidRDefault="00E179E5" w:rsidP="00453C3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40晋20</w:t>
            </w:r>
          </w:p>
        </w:tc>
        <w:tc>
          <w:tcPr>
            <w:tcW w:w="1744" w:type="dxa"/>
            <w:vMerge/>
          </w:tcPr>
          <w:p w:rsidR="00E179E5" w:rsidRDefault="00E179E5" w:rsidP="00453C3A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E179E5" w:rsidTr="00453C3A">
        <w:trPr>
          <w:trHeight w:val="478"/>
          <w:jc w:val="center"/>
        </w:trPr>
        <w:tc>
          <w:tcPr>
            <w:tcW w:w="1547" w:type="dxa"/>
            <w:vMerge/>
            <w:vAlign w:val="center"/>
          </w:tcPr>
          <w:p w:rsidR="00E179E5" w:rsidRDefault="00E179E5" w:rsidP="00453C3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041" w:type="dxa"/>
            <w:vAlign w:val="center"/>
          </w:tcPr>
          <w:p w:rsidR="00E179E5" w:rsidRDefault="00E179E5" w:rsidP="00453C3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  <w:lang w:eastAsia="zh-Hans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16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  <w:lang w:eastAsia="zh-Hans"/>
              </w:rPr>
              <w:t>:00-16:10</w:t>
            </w:r>
          </w:p>
        </w:tc>
        <w:tc>
          <w:tcPr>
            <w:tcW w:w="1835" w:type="dxa"/>
            <w:vAlign w:val="center"/>
          </w:tcPr>
          <w:p w:rsidR="00E179E5" w:rsidRDefault="00E179E5" w:rsidP="00453C3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团队合作</w:t>
            </w:r>
          </w:p>
        </w:tc>
        <w:tc>
          <w:tcPr>
            <w:tcW w:w="1794" w:type="dxa"/>
            <w:vAlign w:val="center"/>
          </w:tcPr>
          <w:p w:rsidR="00E179E5" w:rsidRDefault="00E179E5" w:rsidP="00453C3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20晋8</w:t>
            </w:r>
          </w:p>
        </w:tc>
        <w:tc>
          <w:tcPr>
            <w:tcW w:w="1744" w:type="dxa"/>
            <w:vMerge/>
          </w:tcPr>
          <w:p w:rsidR="00E179E5" w:rsidRDefault="00E179E5" w:rsidP="00453C3A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E179E5" w:rsidTr="00453C3A">
        <w:trPr>
          <w:trHeight w:val="492"/>
          <w:jc w:val="center"/>
        </w:trPr>
        <w:tc>
          <w:tcPr>
            <w:tcW w:w="1547" w:type="dxa"/>
            <w:vMerge/>
            <w:vAlign w:val="center"/>
          </w:tcPr>
          <w:p w:rsidR="00E179E5" w:rsidRDefault="00E179E5" w:rsidP="00453C3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041" w:type="dxa"/>
            <w:vAlign w:val="center"/>
          </w:tcPr>
          <w:p w:rsidR="00E179E5" w:rsidRDefault="00E179E5" w:rsidP="00453C3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  <w:lang w:eastAsia="zh-Hans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16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  <w:lang w:eastAsia="zh-Hans"/>
              </w:rPr>
              <w:t>:10-16:20</w:t>
            </w:r>
          </w:p>
        </w:tc>
        <w:tc>
          <w:tcPr>
            <w:tcW w:w="1835" w:type="dxa"/>
            <w:vAlign w:val="center"/>
          </w:tcPr>
          <w:p w:rsidR="00E179E5" w:rsidRDefault="00E179E5" w:rsidP="00453C3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游戏互动</w:t>
            </w:r>
          </w:p>
        </w:tc>
        <w:tc>
          <w:tcPr>
            <w:tcW w:w="1794" w:type="dxa"/>
            <w:vAlign w:val="center"/>
          </w:tcPr>
          <w:p w:rsidR="00E179E5" w:rsidRDefault="00E179E5" w:rsidP="00453C3A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5名观众奖</w:t>
            </w:r>
          </w:p>
        </w:tc>
        <w:tc>
          <w:tcPr>
            <w:tcW w:w="1744" w:type="dxa"/>
            <w:vMerge/>
          </w:tcPr>
          <w:p w:rsidR="00E179E5" w:rsidRDefault="00E179E5" w:rsidP="00453C3A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E179E5" w:rsidTr="00453C3A">
        <w:trPr>
          <w:trHeight w:val="478"/>
          <w:jc w:val="center"/>
        </w:trPr>
        <w:tc>
          <w:tcPr>
            <w:tcW w:w="1547" w:type="dxa"/>
            <w:vMerge/>
            <w:vAlign w:val="center"/>
          </w:tcPr>
          <w:p w:rsidR="00E179E5" w:rsidRDefault="00E179E5" w:rsidP="00453C3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041" w:type="dxa"/>
            <w:vAlign w:val="center"/>
          </w:tcPr>
          <w:p w:rsidR="00E179E5" w:rsidRDefault="00E179E5" w:rsidP="00453C3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  <w:lang w:eastAsia="zh-Hans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16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  <w:lang w:eastAsia="zh-Hans"/>
              </w:rPr>
              <w:t>:20-16:30</w:t>
            </w:r>
          </w:p>
        </w:tc>
        <w:tc>
          <w:tcPr>
            <w:tcW w:w="1835" w:type="dxa"/>
            <w:vAlign w:val="center"/>
          </w:tcPr>
          <w:p w:rsidR="00E179E5" w:rsidRDefault="00E179E5" w:rsidP="00453C3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夺冠环节</w:t>
            </w:r>
          </w:p>
        </w:tc>
        <w:tc>
          <w:tcPr>
            <w:tcW w:w="1794" w:type="dxa"/>
            <w:vAlign w:val="center"/>
          </w:tcPr>
          <w:p w:rsidR="00E179E5" w:rsidRDefault="00E179E5" w:rsidP="00453C3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8晋2</w:t>
            </w:r>
          </w:p>
        </w:tc>
        <w:tc>
          <w:tcPr>
            <w:tcW w:w="1744" w:type="dxa"/>
            <w:vMerge/>
          </w:tcPr>
          <w:p w:rsidR="00E179E5" w:rsidRDefault="00E179E5" w:rsidP="00453C3A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  <w:tr w:rsidR="00E179E5" w:rsidTr="00453C3A">
        <w:trPr>
          <w:trHeight w:val="437"/>
          <w:jc w:val="center"/>
        </w:trPr>
        <w:tc>
          <w:tcPr>
            <w:tcW w:w="1547" w:type="dxa"/>
            <w:vMerge/>
            <w:vAlign w:val="center"/>
          </w:tcPr>
          <w:p w:rsidR="00E179E5" w:rsidRDefault="00E179E5" w:rsidP="00453C3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041" w:type="dxa"/>
            <w:vAlign w:val="center"/>
          </w:tcPr>
          <w:p w:rsidR="00E179E5" w:rsidRDefault="00E179E5" w:rsidP="00453C3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16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  <w:lang w:eastAsia="zh-Hans"/>
              </w:rPr>
              <w:t>:30-16: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50</w:t>
            </w:r>
          </w:p>
        </w:tc>
        <w:tc>
          <w:tcPr>
            <w:tcW w:w="3629" w:type="dxa"/>
            <w:gridSpan w:val="2"/>
            <w:vAlign w:val="center"/>
          </w:tcPr>
          <w:p w:rsidR="00E179E5" w:rsidRDefault="00E179E5" w:rsidP="00453C3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颁奖仪式</w:t>
            </w:r>
          </w:p>
        </w:tc>
        <w:tc>
          <w:tcPr>
            <w:tcW w:w="1744" w:type="dxa"/>
            <w:vMerge/>
          </w:tcPr>
          <w:p w:rsidR="00E179E5" w:rsidRDefault="00E179E5" w:rsidP="00453C3A">
            <w:pPr>
              <w:adjustRightInd w:val="0"/>
              <w:snapToGrid w:val="0"/>
              <w:spacing w:line="560" w:lineRule="exac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</w:p>
        </w:tc>
      </w:tr>
    </w:tbl>
    <w:p w:rsidR="00E179E5" w:rsidRDefault="00E179E5" w:rsidP="00E179E5">
      <w:pPr>
        <w:adjustRightInd w:val="0"/>
        <w:snapToGrid w:val="0"/>
        <w:spacing w:line="560" w:lineRule="exact"/>
        <w:rPr>
          <w:rFonts w:ascii="楷体" w:eastAsia="楷体" w:hAnsi="楷体" w:cs="楷体"/>
          <w:sz w:val="32"/>
          <w:szCs w:val="32"/>
        </w:rPr>
      </w:pPr>
      <w:bookmarkStart w:id="2" w:name="_Toc6484826"/>
      <w:bookmarkEnd w:id="1"/>
    </w:p>
    <w:p w:rsidR="00E179E5" w:rsidRDefault="00E179E5" w:rsidP="00E179E5">
      <w:pPr>
        <w:adjustRightInd w:val="0"/>
        <w:snapToGrid w:val="0"/>
        <w:spacing w:line="56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（一）破冰环节</w:t>
      </w:r>
      <w:bookmarkEnd w:id="2"/>
    </w:p>
    <w:p w:rsidR="00E179E5" w:rsidRDefault="00E179E5" w:rsidP="00E179E5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利用“学习通”APP发布10道题目，所有参赛选手同时答题，限时3分钟，作答结束后，将统计每位选手的作答情况，答对1题即获得1张积分卡。</w:t>
      </w:r>
    </w:p>
    <w:p w:rsidR="00E179E5" w:rsidRDefault="00E179E5" w:rsidP="00E179E5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注：</w:t>
      </w:r>
      <w:r>
        <w:rPr>
          <w:rFonts w:ascii="仿宋_GB2312" w:eastAsia="仿宋_GB2312" w:hAnsi="仿宋_GB2312" w:cs="仿宋_GB2312" w:hint="eastAsia"/>
          <w:sz w:val="32"/>
          <w:szCs w:val="32"/>
        </w:rPr>
        <w:t>1.设置3分钟时间，完成所有题目后，主持人公布答案，现场工作人员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给回答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正确的选手发布积分卡。</w:t>
      </w:r>
    </w:p>
    <w:p w:rsidR="00E179E5" w:rsidRDefault="00E179E5" w:rsidP="00E179E5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2.答题期间一旦发现存在作弊行为，即刻取消参赛资格。</w:t>
      </w:r>
    </w:p>
    <w:p w:rsidR="00E179E5" w:rsidRDefault="00E179E5" w:rsidP="00E179E5">
      <w:pPr>
        <w:adjustRightInd w:val="0"/>
        <w:snapToGrid w:val="0"/>
        <w:spacing w:line="56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（二）你争我抢环节</w:t>
      </w:r>
    </w:p>
    <w:p w:rsidR="00E179E5" w:rsidRDefault="00E179E5" w:rsidP="00E179E5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利用“学习通”APP依次发布10道题目，并在大屏幕上显示题目内容，选手利用手机学习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通进行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在线抢答，抢到的同学具有答题权，需起立现场作答。答对一道题目获得1张积分卡，连续抢答两次均回答错误者将被收回1张积分卡。</w:t>
      </w:r>
    </w:p>
    <w:p w:rsidR="00E179E5" w:rsidRDefault="00E179E5" w:rsidP="00E179E5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注：</w:t>
      </w:r>
      <w:r>
        <w:rPr>
          <w:rFonts w:ascii="仿宋_GB2312" w:eastAsia="仿宋_GB2312" w:hAnsi="仿宋_GB2312" w:cs="仿宋_GB2312" w:hint="eastAsia"/>
          <w:sz w:val="32"/>
          <w:szCs w:val="32"/>
        </w:rPr>
        <w:t>1.每道题目有30秒作答时间，选手可在主持人提醒“请抢答”后进行抢答。抢答速度前三名将在大屏幕上显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示。</w:t>
      </w:r>
    </w:p>
    <w:p w:rsidR="00E179E5" w:rsidRDefault="00E179E5" w:rsidP="00E179E5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2.题型包含单选、多选两种题型，每次抢答随机抽题，如本题回答错误将由第二名同学获得答题机会。</w:t>
      </w:r>
    </w:p>
    <w:p w:rsidR="00E179E5" w:rsidRDefault="00E179E5" w:rsidP="00E179E5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3.你争我抢环节结束后，20名选手晋级下一环节，如有同分进行现场附加赛。</w:t>
      </w:r>
    </w:p>
    <w:p w:rsidR="00E179E5" w:rsidRDefault="00E179E5" w:rsidP="00E179E5">
      <w:pPr>
        <w:adjustRightInd w:val="0"/>
        <w:snapToGrid w:val="0"/>
        <w:spacing w:line="56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（三）团队合作环节</w:t>
      </w:r>
    </w:p>
    <w:p w:rsidR="00E179E5" w:rsidRDefault="00E179E5" w:rsidP="00E179E5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主持人现场进行随机分组，5人一组，共4组，组间两两PK，共2轮PK，每场PK发布3道题目，优先抢到并回答正确的队伍每人获得1张积分卡。回答错误的团队不得分，答题权利转让给对方团队。本轮比赛后，统计选手分数，选出8位选手晋级夺冠环节，如有同分的情</w:t>
      </w:r>
      <w:bookmarkStart w:id="3" w:name="_GoBack"/>
      <w:bookmarkEnd w:id="3"/>
      <w:r>
        <w:rPr>
          <w:rFonts w:ascii="仿宋_GB2312" w:eastAsia="仿宋_GB2312" w:hAnsi="仿宋_GB2312" w:cs="仿宋_GB2312" w:hint="eastAsia"/>
          <w:sz w:val="32"/>
          <w:szCs w:val="32"/>
        </w:rPr>
        <w:t>况，则现场发布附加题进行附加赛。</w:t>
      </w:r>
    </w:p>
    <w:p w:rsidR="00E179E5" w:rsidRDefault="00E179E5" w:rsidP="00E179E5">
      <w:pPr>
        <w:adjustRightInd w:val="0"/>
        <w:snapToGrid w:val="0"/>
        <w:spacing w:line="56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（四）游戏环节</w:t>
      </w:r>
    </w:p>
    <w:p w:rsidR="00E179E5" w:rsidRDefault="00E179E5" w:rsidP="00E179E5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紧张的团队赛结束后是轻松愉快的游戏互动环节，主持人现场发布5道题目，现场观众可以参与抢答，抢答正确获得精美礼品一份。</w:t>
      </w:r>
    </w:p>
    <w:p w:rsidR="00E179E5" w:rsidRDefault="00E179E5" w:rsidP="00E179E5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注：</w:t>
      </w:r>
      <w:r>
        <w:rPr>
          <w:rFonts w:ascii="仿宋_GB2312" w:eastAsia="仿宋_GB2312" w:hAnsi="仿宋_GB2312" w:cs="仿宋_GB2312" w:hint="eastAsia"/>
          <w:sz w:val="32"/>
          <w:szCs w:val="32"/>
        </w:rPr>
        <w:t>参与答题的观众以第一次提交的答案为准。</w:t>
      </w:r>
    </w:p>
    <w:p w:rsidR="00E179E5" w:rsidRDefault="00E179E5" w:rsidP="00E179E5">
      <w:pPr>
        <w:adjustRightInd w:val="0"/>
        <w:snapToGrid w:val="0"/>
        <w:spacing w:line="56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（五）夺冠环节</w:t>
      </w:r>
    </w:p>
    <w:p w:rsidR="00E179E5" w:rsidRDefault="00E179E5" w:rsidP="00E179E5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夺冠环节8名选手分依次上台，4人一组。每组选手利用抢答器进行抢答，共计15道题目，抢到的同学拥有答题权，回答正确获得一张积分卡，两次抢答回答错误扣除一张积分卡。答题完成后，按照最后积分卡的数量决出2名一等奖。</w:t>
      </w:r>
    </w:p>
    <w:p w:rsidR="00E179E5" w:rsidRDefault="00E179E5" w:rsidP="00E179E5">
      <w:pPr>
        <w:adjustRightInd w:val="0"/>
        <w:snapToGrid w:val="0"/>
        <w:spacing w:line="56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（六）颁奖留念</w:t>
      </w:r>
    </w:p>
    <w:p w:rsidR="00E31456" w:rsidRDefault="00E31456"/>
    <w:sectPr w:rsidR="00E314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45C"/>
    <w:rsid w:val="00202D16"/>
    <w:rsid w:val="00315D7F"/>
    <w:rsid w:val="007E7850"/>
    <w:rsid w:val="00947747"/>
    <w:rsid w:val="00D1445C"/>
    <w:rsid w:val="00E179E5"/>
    <w:rsid w:val="00E31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9E5"/>
    <w:pPr>
      <w:widowControl w:val="0"/>
      <w:jc w:val="both"/>
    </w:pPr>
    <w:rPr>
      <w:rFonts w:ascii="Times New Roman" w:eastAsia="宋体" w:hAnsi="Times New Roman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9E5"/>
    <w:pPr>
      <w:widowControl w:val="0"/>
      <w:jc w:val="both"/>
    </w:pPr>
    <w:rPr>
      <w:rFonts w:ascii="Times New Roman" w:eastAsia="宋体" w:hAnsi="Times New Roman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198</Words>
  <Characters>1135</Characters>
  <Application>Microsoft Office Word</Application>
  <DocSecurity>0</DocSecurity>
  <Lines>9</Lines>
  <Paragraphs>2</Paragraphs>
  <ScaleCrop>false</ScaleCrop>
  <Company>Microsoft</Company>
  <LinksUpToDate>false</LinksUpToDate>
  <CharactersWithSpaces>1331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卫燕</dc:creator>
  <cp:keywords/>
  <dc:description/>
  <cp:lastModifiedBy>卫燕</cp:lastModifiedBy>
  <cp:revision>6</cp:revision>
  <dcterms:created xsi:type="dcterms:W3CDTF">2025-03-18T06:12:00Z</dcterms:created>
  <dcterms:modified xsi:type="dcterms:W3CDTF">2025-03-18T06:14:00Z</dcterms:modified>
</cp:coreProperties>
</file>